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38" w:rsidRDefault="00776464" w:rsidP="00F15024">
      <w:pPr>
        <w:pStyle w:val="IntenseQuote"/>
        <w:ind w:left="0"/>
      </w:pPr>
      <w:r>
        <w:rPr>
          <w:i w:val="0"/>
          <w:sz w:val="56"/>
          <w:szCs w:val="56"/>
        </w:rPr>
        <w:t>Network Configuration</w:t>
      </w:r>
      <w:r w:rsidR="00E20874">
        <w:rPr>
          <w:i w:val="0"/>
          <w:sz w:val="56"/>
          <w:szCs w:val="56"/>
        </w:rPr>
        <w:t xml:space="preserve"> I</w:t>
      </w:r>
      <w:bookmarkStart w:id="0" w:name="_GoBack"/>
      <w:bookmarkEnd w:id="0"/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CD6275" w:rsidRDefault="00CD6275" w:rsidP="00CD6275">
      <w:pPr>
        <w:pStyle w:val="NormalWeb"/>
        <w:numPr>
          <w:ilvl w:val="0"/>
          <w:numId w:val="4"/>
        </w:numPr>
      </w:pPr>
      <w:r>
        <w:t xml:space="preserve">Complete Project </w:t>
      </w:r>
      <w:r w:rsidR="00776464">
        <w:t>12-</w:t>
      </w:r>
      <w:r w:rsidR="00A92319">
        <w:t>3</w:t>
      </w:r>
      <w:r>
        <w:t>.</w:t>
      </w:r>
    </w:p>
    <w:p w:rsidR="00423B8A" w:rsidRDefault="00423B8A" w:rsidP="00423B8A">
      <w:pPr>
        <w:pStyle w:val="NormalWeb"/>
        <w:numPr>
          <w:ilvl w:val="0"/>
          <w:numId w:val="4"/>
        </w:numPr>
      </w:pPr>
      <w:r>
        <w:t xml:space="preserve">Complete Project 12-5. The instructions are to setup on an Ubuntu </w:t>
      </w:r>
      <w:r w:rsidR="00A92319">
        <w:t xml:space="preserve">and a Fedora </w:t>
      </w:r>
      <w:r>
        <w:t xml:space="preserve">system, but you need to </w:t>
      </w:r>
      <w:r w:rsidR="00A92319">
        <w:t>only work on the</w:t>
      </w:r>
      <w:r>
        <w:t xml:space="preserve"> fedora system.</w:t>
      </w:r>
    </w:p>
    <w:p w:rsidR="00EF2E62" w:rsidRDefault="00EF2E62" w:rsidP="00EF2E62">
      <w:pPr>
        <w:pStyle w:val="NormalWeb"/>
        <w:numPr>
          <w:ilvl w:val="0"/>
          <w:numId w:val="4"/>
        </w:numPr>
      </w:pPr>
      <w:r>
        <w:t>Complete Project 12-6.</w:t>
      </w:r>
    </w:p>
    <w:p w:rsidR="00AC40F8" w:rsidRPr="00AC40F8" w:rsidRDefault="00AC40F8" w:rsidP="00AC40F8">
      <w:pPr>
        <w:pStyle w:val="NormalWeb"/>
        <w:numPr>
          <w:ilvl w:val="0"/>
          <w:numId w:val="4"/>
        </w:numPr>
      </w:pPr>
      <w:r w:rsidRPr="00AC40F8">
        <w:t xml:space="preserve">You are given the network address of 192.168.100.0/24 to subnet and provide the IP addressing for a network. Each LAN in the network requires enough space for, at least, 25 addresses for end devices, the switch and the router. </w:t>
      </w:r>
    </w:p>
    <w:p w:rsidR="00AC40F8" w:rsidRPr="00AC40F8" w:rsidRDefault="00AC40F8" w:rsidP="00AC40F8">
      <w:pPr>
        <w:keepNext/>
        <w:spacing w:before="240" w:after="60" w:line="315" w:lineRule="atLeast"/>
        <w:ind w:left="1440" w:hanging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 get to Design an IP Addressing Scheme</w:t>
      </w:r>
    </w:p>
    <w:p w:rsidR="00AC40F8" w:rsidRPr="00AC40F8" w:rsidRDefault="00AC40F8" w:rsidP="00AC40F8">
      <w:pPr>
        <w:keepNext/>
        <w:spacing w:before="240" w:after="120" w:line="255" w:lineRule="atLeast"/>
        <w:ind w:left="1296" w:hanging="9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Subnet the 192.168.100.0/24 network into the appropriate number of subnets.</w:t>
      </w:r>
    </w:p>
    <w:p w:rsidR="00AC40F8" w:rsidRPr="00AC40F8" w:rsidRDefault="00AC40F8" w:rsidP="00AC40F8">
      <w:pPr>
        <w:pStyle w:val="ListParagraph"/>
        <w:numPr>
          <w:ilvl w:val="0"/>
          <w:numId w:val="7"/>
        </w:numPr>
        <w:spacing w:before="120" w:beforeAutospacing="0" w:after="120" w:afterAutospacing="0"/>
        <w:contextualSpacing/>
        <w:rPr>
          <w:color w:val="000000"/>
        </w:rPr>
      </w:pPr>
      <w:r w:rsidRPr="00AC40F8">
        <w:rPr>
          <w:color w:val="000000"/>
        </w:rPr>
        <w:t>How many bits must be borrowed to support 5 subnets?</w:t>
      </w:r>
    </w:p>
    <w:p w:rsidR="00AC40F8" w:rsidRPr="00AC40F8" w:rsidRDefault="00AC40F8" w:rsidP="00AC40F8">
      <w:pPr>
        <w:pStyle w:val="ListParagraph"/>
        <w:numPr>
          <w:ilvl w:val="0"/>
          <w:numId w:val="7"/>
        </w:numPr>
        <w:spacing w:before="120" w:beforeAutospacing="0" w:after="120" w:afterAutospacing="0"/>
        <w:contextualSpacing/>
        <w:rPr>
          <w:color w:val="000000"/>
        </w:rPr>
      </w:pPr>
      <w:r w:rsidRPr="00AC40F8">
        <w:rPr>
          <w:color w:val="000000"/>
        </w:rPr>
        <w:t>How many subnets does this create?</w:t>
      </w:r>
    </w:p>
    <w:p w:rsidR="00AC40F8" w:rsidRPr="00AC40F8" w:rsidRDefault="00AC40F8" w:rsidP="00AC40F8">
      <w:pPr>
        <w:pStyle w:val="ListParagraph"/>
        <w:numPr>
          <w:ilvl w:val="0"/>
          <w:numId w:val="7"/>
        </w:numPr>
        <w:spacing w:before="120" w:beforeAutospacing="0" w:after="120" w:afterAutospacing="0"/>
        <w:contextualSpacing/>
        <w:rPr>
          <w:color w:val="000000"/>
        </w:rPr>
      </w:pPr>
      <w:r w:rsidRPr="00AC40F8">
        <w:rPr>
          <w:color w:val="000000"/>
        </w:rPr>
        <w:t xml:space="preserve">How many usable hosts does this create </w:t>
      </w:r>
      <w:r w:rsidRPr="00AC40F8">
        <w:rPr>
          <w:b/>
          <w:color w:val="000000"/>
        </w:rPr>
        <w:t>per subnet</w:t>
      </w:r>
      <w:r w:rsidRPr="00AC40F8">
        <w:rPr>
          <w:color w:val="000000"/>
        </w:rPr>
        <w:t>?</w:t>
      </w:r>
    </w:p>
    <w:p w:rsidR="00AC40F8" w:rsidRPr="00AC40F8" w:rsidRDefault="00AC40F8" w:rsidP="00AC40F8">
      <w:pPr>
        <w:pStyle w:val="ListParagraph"/>
        <w:numPr>
          <w:ilvl w:val="0"/>
          <w:numId w:val="7"/>
        </w:numPr>
        <w:spacing w:before="120" w:beforeAutospacing="0" w:after="120" w:afterAutospacing="0"/>
        <w:contextualSpacing/>
        <w:rPr>
          <w:color w:val="000000"/>
        </w:rPr>
      </w:pPr>
      <w:r w:rsidRPr="00AC40F8">
        <w:rPr>
          <w:color w:val="000000"/>
        </w:rPr>
        <w:t>Calculate the binary value for the first five subnets. The first subnet is already shown.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Net 1: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192 .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168 .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100 .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  0   0   0   0   0   0   0   0 / ___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Net 2: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192 .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168 .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100 .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___ ___ ___ ___ ___ ___ ___ / ___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Net 3: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192 .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168 .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100 .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___ ___ ___ ___ ___ ___ ___ / ___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Net 4: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192 .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168 .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100 .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___ ___ ___ ___ ___ ___ ___ / ___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Net 5: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192 .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168 .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100 .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___ ___ ___ ___ ___ ___ ___ / ___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40F8" w:rsidRPr="00AC40F8" w:rsidRDefault="00AC40F8" w:rsidP="00AC40F8">
      <w:pPr>
        <w:pStyle w:val="ListParagraph"/>
        <w:numPr>
          <w:ilvl w:val="0"/>
          <w:numId w:val="7"/>
        </w:numPr>
        <w:spacing w:before="120" w:beforeAutospacing="0" w:after="120" w:afterAutospacing="0"/>
        <w:contextualSpacing/>
        <w:rPr>
          <w:color w:val="000000"/>
        </w:rPr>
      </w:pPr>
      <w:r w:rsidRPr="00AC40F8">
        <w:rPr>
          <w:color w:val="000000"/>
        </w:rPr>
        <w:t>Calculate the binary and decimal value of the new subnet mask.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11111111.11111111.11111111. ___ ___ ___ ___ ___ ___ ___ ___</w:t>
      </w:r>
    </w:p>
    <w:p w:rsidR="00AC40F8" w:rsidRPr="00AC40F8" w:rsidRDefault="00AC40F8" w:rsidP="00AC40F8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255 .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255  .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>255  .</w:t>
      </w:r>
      <w:proofErr w:type="gramEnd"/>
      <w:r w:rsidRPr="00AC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</w:t>
      </w:r>
    </w:p>
    <w:p w:rsidR="00AC40F8" w:rsidRPr="00AC40F8" w:rsidRDefault="00AC40F8" w:rsidP="00AC40F8">
      <w:pPr>
        <w:pStyle w:val="ListParagraph"/>
        <w:numPr>
          <w:ilvl w:val="0"/>
          <w:numId w:val="7"/>
        </w:numPr>
        <w:spacing w:before="120" w:beforeAutospacing="0" w:after="120" w:afterAutospacing="0"/>
        <w:contextualSpacing/>
        <w:rPr>
          <w:color w:val="000000"/>
        </w:rPr>
      </w:pPr>
      <w:r w:rsidRPr="00AC40F8">
        <w:rPr>
          <w:color w:val="000000"/>
        </w:rPr>
        <w:t xml:space="preserve">Fill in the Subnet Table, listing the decimal value of all available subnets, the first and last usable host address, and the broadcast address. Repeat until all addresses are listed. </w:t>
      </w:r>
      <w:r w:rsidRPr="00AC40F8">
        <w:rPr>
          <w:b/>
          <w:color w:val="000000"/>
        </w:rPr>
        <w:t>Note:</w:t>
      </w:r>
      <w:r w:rsidRPr="00AC40F8">
        <w:rPr>
          <w:color w:val="000000"/>
        </w:rPr>
        <w:t xml:space="preserve"> You </w:t>
      </w:r>
      <w:r w:rsidRPr="00AC40F8">
        <w:rPr>
          <w:i/>
          <w:color w:val="000000"/>
        </w:rPr>
        <w:t>may not</w:t>
      </w:r>
      <w:r w:rsidRPr="00AC40F8">
        <w:rPr>
          <w:color w:val="000000"/>
        </w:rPr>
        <w:t xml:space="preserve"> need to use all rows.</w:t>
      </w:r>
    </w:p>
    <w:tbl>
      <w:tblPr>
        <w:tblW w:w="89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875"/>
        <w:gridCol w:w="1846"/>
        <w:gridCol w:w="1800"/>
        <w:gridCol w:w="2176"/>
      </w:tblGrid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120" w:after="12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Subnet Number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120" w:after="12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Subnet Address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120" w:after="12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Usable Host Address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120" w:after="12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Usable Host Address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120" w:after="12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Broadcast Address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0F8" w:rsidRPr="00AC40F8" w:rsidTr="00AC40F8">
        <w:trPr>
          <w:cantSplit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  <w:hideMark/>
          </w:tcPr>
          <w:p w:rsidR="00AC40F8" w:rsidRPr="00AC40F8" w:rsidRDefault="00AC40F8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0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C40F8" w:rsidRPr="00AC40F8" w:rsidRDefault="00AC40F8" w:rsidP="00AC40F8">
      <w:pPr>
        <w:pStyle w:val="NormalWeb"/>
        <w:ind w:left="360"/>
      </w:pPr>
    </w:p>
    <w:p w:rsidR="00112466" w:rsidRPr="00AC40F8" w:rsidRDefault="00233261" w:rsidP="00EF2E62">
      <w:pPr>
        <w:pStyle w:val="ListParagraph"/>
        <w:numPr>
          <w:ilvl w:val="0"/>
          <w:numId w:val="4"/>
        </w:numPr>
        <w:rPr>
          <w:color w:val="000000"/>
        </w:rPr>
      </w:pPr>
      <w:hyperlink r:id="rId5" w:history="1">
        <w:r w:rsidR="00EF2E62" w:rsidRPr="00AC40F8">
          <w:rPr>
            <w:rStyle w:val="Hyperlink"/>
          </w:rPr>
          <w:t>Here</w:t>
        </w:r>
      </w:hyperlink>
      <w:r w:rsidR="00EF2E62" w:rsidRPr="00AC40F8">
        <w:rPr>
          <w:color w:val="000000"/>
        </w:rPr>
        <w:t xml:space="preserve"> is a </w:t>
      </w:r>
      <w:hyperlink r:id="rId6" w:history="1">
        <w:r w:rsidR="00EF2E62" w:rsidRPr="00AC40F8">
          <w:rPr>
            <w:rStyle w:val="Hyperlink"/>
            <w:color w:val="000000"/>
            <w:u w:val="none"/>
          </w:rPr>
          <w:t>diagram</w:t>
        </w:r>
      </w:hyperlink>
      <w:r w:rsidR="00EF2E62" w:rsidRPr="00AC40F8">
        <w:rPr>
          <w:color w:val="000000"/>
        </w:rPr>
        <w:t xml:space="preserve"> of how the network is setup in a lab. Write the routing tables for machine 3 in row1, machine 4 in row2 and machine 5 in row3 and for R1, R2 and R3. </w:t>
      </w:r>
    </w:p>
    <w:p w:rsidR="00EF2E62" w:rsidRPr="00AC40F8" w:rsidRDefault="00075F99" w:rsidP="00112466">
      <w:pPr>
        <w:pStyle w:val="ListParagraph"/>
        <w:ind w:left="360"/>
        <w:rPr>
          <w:color w:val="000000"/>
        </w:rPr>
      </w:pPr>
      <w:r w:rsidRPr="00AC40F8">
        <w:rPr>
          <w:color w:val="000000"/>
        </w:rPr>
        <w:t xml:space="preserve">Please use the machine number on each row as the host number of the IP address. For all of the computers, assume that the network device is le0. </w:t>
      </w:r>
    </w:p>
    <w:sectPr w:rsidR="00EF2E62" w:rsidRPr="00AC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07D0E"/>
    <w:multiLevelType w:val="hybridMultilevel"/>
    <w:tmpl w:val="0BA86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38"/>
    <w:rsid w:val="00075F99"/>
    <w:rsid w:val="00081071"/>
    <w:rsid w:val="00112466"/>
    <w:rsid w:val="001262AE"/>
    <w:rsid w:val="0016183E"/>
    <w:rsid w:val="002042B4"/>
    <w:rsid w:val="00233261"/>
    <w:rsid w:val="00261A39"/>
    <w:rsid w:val="002B0A85"/>
    <w:rsid w:val="002E4E38"/>
    <w:rsid w:val="00311F54"/>
    <w:rsid w:val="00317689"/>
    <w:rsid w:val="00381322"/>
    <w:rsid w:val="003938E8"/>
    <w:rsid w:val="00412B9A"/>
    <w:rsid w:val="00423B8A"/>
    <w:rsid w:val="00446862"/>
    <w:rsid w:val="00465B47"/>
    <w:rsid w:val="00517512"/>
    <w:rsid w:val="006C050C"/>
    <w:rsid w:val="00776464"/>
    <w:rsid w:val="007E607F"/>
    <w:rsid w:val="007F324F"/>
    <w:rsid w:val="008F2910"/>
    <w:rsid w:val="00A426C3"/>
    <w:rsid w:val="00A568B0"/>
    <w:rsid w:val="00A716F3"/>
    <w:rsid w:val="00A92319"/>
    <w:rsid w:val="00AC40F8"/>
    <w:rsid w:val="00B32F2C"/>
    <w:rsid w:val="00BC325F"/>
    <w:rsid w:val="00C12D64"/>
    <w:rsid w:val="00C603C9"/>
    <w:rsid w:val="00CD6275"/>
    <w:rsid w:val="00D012DB"/>
    <w:rsid w:val="00D61BEE"/>
    <w:rsid w:val="00DD1BCC"/>
    <w:rsid w:val="00E20874"/>
    <w:rsid w:val="00E51E91"/>
    <w:rsid w:val="00E6590C"/>
    <w:rsid w:val="00EF2E62"/>
    <w:rsid w:val="00F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0437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unhideWhenUsed/>
    <w:rsid w:val="002E4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ceweb\abeysekera\pages\csci4634\assignments\lab_layout.pdf" TargetMode="External"/><Relationship Id="rId5" Type="http://schemas.openxmlformats.org/officeDocument/2006/relationships/hyperlink" Target="http://sceweb.sce.uhcl.edu/abeysekera/CSCI4634/assignments/2018Fall/lab_layou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 D</cp:lastModifiedBy>
  <cp:revision>7</cp:revision>
  <dcterms:created xsi:type="dcterms:W3CDTF">2019-04-22T23:26:00Z</dcterms:created>
  <dcterms:modified xsi:type="dcterms:W3CDTF">2020-04-21T14:57:00Z</dcterms:modified>
</cp:coreProperties>
</file>